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B226" w14:textId="6DEA29BD" w:rsidR="004412EB" w:rsidRDefault="007D4E62" w:rsidP="004412EB">
      <w:r>
        <w:t xml:space="preserve">                   </w:t>
      </w:r>
      <w:r w:rsidR="004412EB" w:rsidRPr="00254722">
        <w:rPr>
          <w:rFonts w:ascii="Calibri" w:hAnsi="Calibri"/>
          <w:b/>
          <w:noProof/>
        </w:rPr>
        <w:drawing>
          <wp:inline distT="0" distB="0" distL="0" distR="0" wp14:anchorId="03AB49DB" wp14:editId="5D3D053D">
            <wp:extent cx="4464326" cy="1026795"/>
            <wp:effectExtent l="0" t="0" r="0" b="1905"/>
            <wp:docPr id="69029200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92006" name="Picture 1"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522" cy="1031900"/>
                    </a:xfrm>
                    <a:prstGeom prst="rect">
                      <a:avLst/>
                    </a:prstGeom>
                    <a:noFill/>
                    <a:ln>
                      <a:noFill/>
                    </a:ln>
                  </pic:spPr>
                </pic:pic>
              </a:graphicData>
            </a:graphic>
          </wp:inline>
        </w:drawing>
      </w:r>
    </w:p>
    <w:p w14:paraId="7818D3FB" w14:textId="3E797125" w:rsidR="004412EB" w:rsidRDefault="004412EB" w:rsidP="004412EB">
      <w:pPr>
        <w:rPr>
          <w:rFonts w:ascii="Arial" w:hAnsi="Arial" w:cs="Arial"/>
          <w:b/>
          <w:bCs/>
          <w:sz w:val="32"/>
          <w:szCs w:val="32"/>
        </w:rPr>
      </w:pPr>
      <w:r>
        <w:rPr>
          <w:rFonts w:ascii="Arial" w:hAnsi="Arial" w:cs="Arial"/>
          <w:b/>
          <w:bCs/>
          <w:sz w:val="32"/>
          <w:szCs w:val="32"/>
        </w:rPr>
        <w:t>Minutes of the Stockwell Road Surgery PPG meeting held 6/5/26 at 6pm</w:t>
      </w:r>
    </w:p>
    <w:p w14:paraId="6B89425D" w14:textId="77777777" w:rsidR="004412EB" w:rsidRDefault="004412EB" w:rsidP="004412EB">
      <w:pPr>
        <w:pStyle w:val="ListParagraph"/>
        <w:numPr>
          <w:ilvl w:val="0"/>
          <w:numId w:val="1"/>
        </w:numPr>
        <w:rPr>
          <w:rFonts w:ascii="Arial" w:hAnsi="Arial" w:cs="Arial"/>
          <w:sz w:val="28"/>
          <w:szCs w:val="28"/>
        </w:rPr>
      </w:pPr>
      <w:r>
        <w:rPr>
          <w:rFonts w:ascii="Arial" w:hAnsi="Arial" w:cs="Arial"/>
          <w:sz w:val="28"/>
          <w:szCs w:val="28"/>
        </w:rPr>
        <w:t>Present: John Baxter JB, Phil Rogerson PR, Jane Ingleby JI, and Julia Wokes JW</w:t>
      </w:r>
    </w:p>
    <w:p w14:paraId="0BC3CD85" w14:textId="77777777" w:rsidR="004412EB" w:rsidRDefault="004412EB" w:rsidP="004412EB">
      <w:pPr>
        <w:pStyle w:val="ListParagraph"/>
        <w:rPr>
          <w:rFonts w:ascii="Arial" w:hAnsi="Arial" w:cs="Arial"/>
          <w:sz w:val="28"/>
          <w:szCs w:val="28"/>
        </w:rPr>
      </w:pPr>
    </w:p>
    <w:p w14:paraId="71B011CC" w14:textId="77777777" w:rsidR="004412EB" w:rsidRDefault="004412EB" w:rsidP="004412EB">
      <w:pPr>
        <w:pStyle w:val="ListParagraph"/>
        <w:numPr>
          <w:ilvl w:val="0"/>
          <w:numId w:val="1"/>
        </w:numPr>
        <w:rPr>
          <w:rFonts w:ascii="Arial" w:hAnsi="Arial" w:cs="Arial"/>
          <w:sz w:val="28"/>
          <w:szCs w:val="28"/>
        </w:rPr>
      </w:pPr>
      <w:r>
        <w:rPr>
          <w:rFonts w:ascii="Arial" w:hAnsi="Arial" w:cs="Arial"/>
          <w:sz w:val="28"/>
          <w:szCs w:val="28"/>
        </w:rPr>
        <w:t>Apologies: Jo Molyneaux, Nigel Davill, and Lisa Merrill</w:t>
      </w:r>
    </w:p>
    <w:p w14:paraId="0AA7BEF1" w14:textId="77777777" w:rsidR="004412EB" w:rsidRDefault="004412EB" w:rsidP="004412EB">
      <w:pPr>
        <w:pStyle w:val="ListParagraph"/>
        <w:rPr>
          <w:rFonts w:ascii="Arial" w:hAnsi="Arial" w:cs="Arial"/>
          <w:sz w:val="28"/>
          <w:szCs w:val="28"/>
        </w:rPr>
      </w:pPr>
    </w:p>
    <w:p w14:paraId="6054D287" w14:textId="77777777" w:rsidR="004412EB" w:rsidRDefault="004412EB" w:rsidP="004412EB">
      <w:pPr>
        <w:pStyle w:val="ListParagraph"/>
        <w:numPr>
          <w:ilvl w:val="0"/>
          <w:numId w:val="1"/>
        </w:numPr>
        <w:rPr>
          <w:rFonts w:ascii="Arial" w:hAnsi="Arial" w:cs="Arial"/>
          <w:sz w:val="28"/>
          <w:szCs w:val="28"/>
        </w:rPr>
      </w:pPr>
      <w:r>
        <w:rPr>
          <w:rFonts w:ascii="Arial" w:hAnsi="Arial" w:cs="Arial"/>
          <w:sz w:val="28"/>
          <w:szCs w:val="28"/>
        </w:rPr>
        <w:t>Minutes passed and signed, copy to Jo.</w:t>
      </w:r>
    </w:p>
    <w:p w14:paraId="311D80FA" w14:textId="77777777" w:rsidR="004412EB" w:rsidRDefault="004412EB" w:rsidP="004412EB">
      <w:pPr>
        <w:pStyle w:val="ListParagraph"/>
        <w:numPr>
          <w:ilvl w:val="0"/>
          <w:numId w:val="1"/>
        </w:numPr>
        <w:rPr>
          <w:rFonts w:ascii="Arial" w:hAnsi="Arial" w:cs="Arial"/>
          <w:sz w:val="28"/>
          <w:szCs w:val="28"/>
        </w:rPr>
      </w:pPr>
      <w:r>
        <w:rPr>
          <w:rFonts w:ascii="Arial" w:hAnsi="Arial" w:cs="Arial"/>
          <w:sz w:val="28"/>
          <w:szCs w:val="28"/>
        </w:rPr>
        <w:t xml:space="preserve">Matters arising: </w:t>
      </w:r>
    </w:p>
    <w:p w14:paraId="48B51A92" w14:textId="3CEB2FC9" w:rsidR="004412EB" w:rsidRDefault="004412EB" w:rsidP="004412EB">
      <w:pPr>
        <w:pStyle w:val="ListParagraph"/>
        <w:numPr>
          <w:ilvl w:val="0"/>
          <w:numId w:val="2"/>
        </w:numPr>
        <w:rPr>
          <w:rFonts w:ascii="Arial" w:hAnsi="Arial" w:cs="Arial"/>
          <w:sz w:val="28"/>
          <w:szCs w:val="28"/>
        </w:rPr>
      </w:pPr>
      <w:r>
        <w:rPr>
          <w:rFonts w:ascii="Arial" w:hAnsi="Arial" w:cs="Arial"/>
          <w:sz w:val="28"/>
          <w:szCs w:val="28"/>
        </w:rPr>
        <w:t>JW advertised the Vac</w:t>
      </w:r>
      <w:r w:rsidR="00672A58">
        <w:rPr>
          <w:rFonts w:ascii="Arial" w:hAnsi="Arial" w:cs="Arial"/>
          <w:sz w:val="28"/>
          <w:szCs w:val="28"/>
        </w:rPr>
        <w:t>c</w:t>
      </w:r>
      <w:r>
        <w:rPr>
          <w:rFonts w:ascii="Arial" w:hAnsi="Arial" w:cs="Arial"/>
          <w:sz w:val="28"/>
          <w:szCs w:val="28"/>
        </w:rPr>
        <w:t xml:space="preserve"> clinic as 18/4/25 before the date was changed by Jo to 25/5/26</w:t>
      </w:r>
    </w:p>
    <w:p w14:paraId="66C93245" w14:textId="77777777" w:rsidR="004412EB" w:rsidRDefault="004412EB" w:rsidP="004412EB">
      <w:pPr>
        <w:pStyle w:val="ListParagraph"/>
        <w:numPr>
          <w:ilvl w:val="0"/>
          <w:numId w:val="2"/>
        </w:numPr>
        <w:rPr>
          <w:rFonts w:ascii="Arial" w:hAnsi="Arial" w:cs="Arial"/>
          <w:sz w:val="28"/>
          <w:szCs w:val="28"/>
        </w:rPr>
      </w:pPr>
      <w:r>
        <w:rPr>
          <w:rFonts w:ascii="Arial" w:hAnsi="Arial" w:cs="Arial"/>
          <w:sz w:val="28"/>
          <w:szCs w:val="28"/>
        </w:rPr>
        <w:t>Re flu vac for Police, PR will investigate this matter, and write a brief report for JM.</w:t>
      </w:r>
    </w:p>
    <w:p w14:paraId="5B4BAD55" w14:textId="77777777" w:rsidR="007D4E62" w:rsidRDefault="007D4E62" w:rsidP="007D4E62">
      <w:pPr>
        <w:pStyle w:val="ListParagraph"/>
        <w:rPr>
          <w:rFonts w:ascii="Arial" w:hAnsi="Arial" w:cs="Arial"/>
          <w:sz w:val="28"/>
          <w:szCs w:val="28"/>
        </w:rPr>
      </w:pPr>
    </w:p>
    <w:p w14:paraId="4F9A7C19" w14:textId="6BF2C3BA" w:rsidR="004412EB" w:rsidRDefault="004412EB" w:rsidP="004412EB">
      <w:pPr>
        <w:pStyle w:val="ListParagraph"/>
        <w:numPr>
          <w:ilvl w:val="0"/>
          <w:numId w:val="1"/>
        </w:numPr>
        <w:rPr>
          <w:rFonts w:ascii="Arial" w:hAnsi="Arial" w:cs="Arial"/>
          <w:sz w:val="28"/>
          <w:szCs w:val="28"/>
        </w:rPr>
      </w:pPr>
      <w:r>
        <w:rPr>
          <w:rFonts w:ascii="Arial" w:hAnsi="Arial" w:cs="Arial"/>
          <w:sz w:val="28"/>
          <w:szCs w:val="28"/>
        </w:rPr>
        <w:t>Review of Wellness Event</w:t>
      </w:r>
    </w:p>
    <w:p w14:paraId="7497AEA9" w14:textId="61EC28FB" w:rsidR="004412EB" w:rsidRDefault="004412EB" w:rsidP="004412EB">
      <w:pPr>
        <w:pStyle w:val="ListParagraph"/>
        <w:rPr>
          <w:rFonts w:ascii="Arial" w:hAnsi="Arial" w:cs="Arial"/>
          <w:sz w:val="28"/>
          <w:szCs w:val="28"/>
        </w:rPr>
      </w:pPr>
      <w:r>
        <w:rPr>
          <w:rFonts w:ascii="Arial" w:hAnsi="Arial" w:cs="Arial"/>
          <w:sz w:val="28"/>
          <w:szCs w:val="28"/>
        </w:rPr>
        <w:t>Overal</w:t>
      </w:r>
      <w:r w:rsidR="007D4E62">
        <w:rPr>
          <w:rFonts w:ascii="Arial" w:hAnsi="Arial" w:cs="Arial"/>
          <w:sz w:val="28"/>
          <w:szCs w:val="28"/>
        </w:rPr>
        <w:t xml:space="preserve">l, </w:t>
      </w:r>
      <w:r>
        <w:rPr>
          <w:rFonts w:ascii="Arial" w:hAnsi="Arial" w:cs="Arial"/>
          <w:sz w:val="28"/>
          <w:szCs w:val="28"/>
        </w:rPr>
        <w:t xml:space="preserve">a </w:t>
      </w:r>
      <w:r w:rsidR="00672A58">
        <w:rPr>
          <w:rFonts w:ascii="Arial" w:hAnsi="Arial" w:cs="Arial"/>
          <w:sz w:val="28"/>
          <w:szCs w:val="28"/>
        </w:rPr>
        <w:t>success</w:t>
      </w:r>
      <w:r w:rsidR="007D4E62">
        <w:rPr>
          <w:rFonts w:ascii="Arial" w:hAnsi="Arial" w:cs="Arial"/>
          <w:sz w:val="28"/>
          <w:szCs w:val="28"/>
        </w:rPr>
        <w:t>,</w:t>
      </w:r>
      <w:r>
        <w:rPr>
          <w:rFonts w:ascii="Arial" w:hAnsi="Arial" w:cs="Arial"/>
          <w:sz w:val="28"/>
          <w:szCs w:val="28"/>
        </w:rPr>
        <w:t xml:space="preserve"> and the speakers were excellent and </w:t>
      </w:r>
      <w:r w:rsidR="007D4E62">
        <w:rPr>
          <w:rFonts w:ascii="Arial" w:hAnsi="Arial" w:cs="Arial"/>
          <w:sz w:val="28"/>
          <w:szCs w:val="28"/>
        </w:rPr>
        <w:t xml:space="preserve">were </w:t>
      </w:r>
      <w:r>
        <w:rPr>
          <w:rFonts w:ascii="Arial" w:hAnsi="Arial" w:cs="Arial"/>
          <w:sz w:val="28"/>
          <w:szCs w:val="28"/>
        </w:rPr>
        <w:t>thanked with small gifts of plants. There was a maximum turn out of patients. To be repeated in the future.</w:t>
      </w:r>
    </w:p>
    <w:p w14:paraId="7A147297" w14:textId="77777777" w:rsidR="004412EB" w:rsidRDefault="004412EB" w:rsidP="004412EB">
      <w:pPr>
        <w:pStyle w:val="ListParagraph"/>
        <w:rPr>
          <w:rFonts w:ascii="Arial" w:hAnsi="Arial" w:cs="Arial"/>
          <w:sz w:val="28"/>
          <w:szCs w:val="28"/>
        </w:rPr>
      </w:pPr>
    </w:p>
    <w:p w14:paraId="7D7D0BF4" w14:textId="4D2E2877" w:rsidR="004412EB" w:rsidRDefault="004412EB" w:rsidP="004412EB">
      <w:pPr>
        <w:pStyle w:val="ListParagraph"/>
        <w:numPr>
          <w:ilvl w:val="0"/>
          <w:numId w:val="1"/>
        </w:numPr>
        <w:rPr>
          <w:rFonts w:ascii="Arial" w:hAnsi="Arial" w:cs="Arial"/>
          <w:sz w:val="28"/>
          <w:szCs w:val="28"/>
        </w:rPr>
      </w:pPr>
      <w:r>
        <w:rPr>
          <w:rFonts w:ascii="Arial" w:hAnsi="Arial" w:cs="Arial"/>
          <w:sz w:val="28"/>
          <w:szCs w:val="28"/>
        </w:rPr>
        <w:t>Patient Survey – we decided we need Jo</w:t>
      </w:r>
      <w:r w:rsidR="00672A58">
        <w:rPr>
          <w:rFonts w:ascii="Arial" w:hAnsi="Arial" w:cs="Arial"/>
          <w:sz w:val="28"/>
          <w:szCs w:val="28"/>
        </w:rPr>
        <w:t xml:space="preserve"> </w:t>
      </w:r>
      <w:proofErr w:type="gramStart"/>
      <w:r w:rsidR="00672A58">
        <w:rPr>
          <w:rFonts w:ascii="Arial" w:hAnsi="Arial" w:cs="Arial"/>
          <w:sz w:val="28"/>
          <w:szCs w:val="28"/>
        </w:rPr>
        <w:t xml:space="preserve">in </w:t>
      </w:r>
      <w:r>
        <w:rPr>
          <w:rFonts w:ascii="Arial" w:hAnsi="Arial" w:cs="Arial"/>
          <w:sz w:val="28"/>
          <w:szCs w:val="28"/>
        </w:rPr>
        <w:t>order to</w:t>
      </w:r>
      <w:proofErr w:type="gramEnd"/>
      <w:r>
        <w:rPr>
          <w:rFonts w:ascii="Arial" w:hAnsi="Arial" w:cs="Arial"/>
          <w:sz w:val="28"/>
          <w:szCs w:val="28"/>
        </w:rPr>
        <w:t xml:space="preserve"> discuss this</w:t>
      </w:r>
      <w:r w:rsidR="007D4E62">
        <w:rPr>
          <w:rFonts w:ascii="Arial" w:hAnsi="Arial" w:cs="Arial"/>
          <w:sz w:val="28"/>
          <w:szCs w:val="28"/>
        </w:rPr>
        <w:t xml:space="preserve"> </w:t>
      </w:r>
      <w:r>
        <w:rPr>
          <w:rFonts w:ascii="Arial" w:hAnsi="Arial" w:cs="Arial"/>
          <w:sz w:val="28"/>
          <w:szCs w:val="28"/>
        </w:rPr>
        <w:t>topic.</w:t>
      </w:r>
    </w:p>
    <w:p w14:paraId="08C95C16" w14:textId="77777777" w:rsidR="007D4E62" w:rsidRDefault="007D4E62" w:rsidP="007D4E62">
      <w:pPr>
        <w:pStyle w:val="ListParagraph"/>
        <w:rPr>
          <w:rFonts w:ascii="Arial" w:hAnsi="Arial" w:cs="Arial"/>
          <w:sz w:val="28"/>
          <w:szCs w:val="28"/>
        </w:rPr>
      </w:pPr>
    </w:p>
    <w:p w14:paraId="41408EA5" w14:textId="0993DE71" w:rsidR="004412EB" w:rsidRDefault="004412EB" w:rsidP="004412EB">
      <w:pPr>
        <w:pStyle w:val="ListParagraph"/>
        <w:numPr>
          <w:ilvl w:val="0"/>
          <w:numId w:val="1"/>
        </w:numPr>
        <w:rPr>
          <w:rFonts w:ascii="Arial" w:hAnsi="Arial" w:cs="Arial"/>
          <w:sz w:val="28"/>
          <w:szCs w:val="28"/>
        </w:rPr>
      </w:pPr>
      <w:r>
        <w:rPr>
          <w:rFonts w:ascii="Arial" w:hAnsi="Arial" w:cs="Arial"/>
          <w:sz w:val="28"/>
          <w:szCs w:val="28"/>
        </w:rPr>
        <w:t xml:space="preserve"> Review of the Vaccination clinic</w:t>
      </w:r>
    </w:p>
    <w:p w14:paraId="64AD2548" w14:textId="77777777" w:rsidR="004412EB" w:rsidRDefault="004412EB" w:rsidP="004412EB">
      <w:pPr>
        <w:pStyle w:val="ListParagraph"/>
        <w:numPr>
          <w:ilvl w:val="0"/>
          <w:numId w:val="3"/>
        </w:numPr>
        <w:rPr>
          <w:rFonts w:ascii="Arial" w:hAnsi="Arial" w:cs="Arial"/>
          <w:sz w:val="28"/>
          <w:szCs w:val="28"/>
        </w:rPr>
      </w:pPr>
      <w:r>
        <w:rPr>
          <w:rFonts w:ascii="Arial" w:hAnsi="Arial" w:cs="Arial"/>
          <w:sz w:val="28"/>
          <w:szCs w:val="28"/>
        </w:rPr>
        <w:t xml:space="preserve">Thanks to JM and JB for their comprehensive reports on the Vaccination clinic and the issues that arose re timing of appointments and the subsequent complaints from patients. </w:t>
      </w:r>
    </w:p>
    <w:p w14:paraId="617C3716" w14:textId="0CAC28C5" w:rsidR="004412EB" w:rsidRDefault="004412EB" w:rsidP="004412EB">
      <w:pPr>
        <w:pStyle w:val="ListParagraph"/>
        <w:numPr>
          <w:ilvl w:val="0"/>
          <w:numId w:val="3"/>
        </w:numPr>
        <w:rPr>
          <w:rFonts w:ascii="Arial" w:hAnsi="Arial" w:cs="Arial"/>
          <w:sz w:val="28"/>
          <w:szCs w:val="28"/>
        </w:rPr>
      </w:pPr>
      <w:r>
        <w:rPr>
          <w:rFonts w:ascii="Arial" w:hAnsi="Arial" w:cs="Arial"/>
          <w:sz w:val="28"/>
          <w:szCs w:val="28"/>
        </w:rPr>
        <w:t>After a discussion we decided that one of the main issues was the very full car park. This was largely caused by vehicles coming in and out, in addition to patients arriving too early and therefore queueing, having ignored their allotted appointment time.</w:t>
      </w:r>
    </w:p>
    <w:p w14:paraId="64B5EA52" w14:textId="6F37F8EB" w:rsidR="004412EB" w:rsidRDefault="004412EB" w:rsidP="004412EB">
      <w:pPr>
        <w:pStyle w:val="ListParagraph"/>
        <w:numPr>
          <w:ilvl w:val="0"/>
          <w:numId w:val="3"/>
        </w:numPr>
        <w:rPr>
          <w:rFonts w:ascii="Arial" w:hAnsi="Arial" w:cs="Arial"/>
          <w:sz w:val="28"/>
          <w:szCs w:val="28"/>
        </w:rPr>
      </w:pPr>
      <w:r>
        <w:rPr>
          <w:rFonts w:ascii="Arial" w:hAnsi="Arial" w:cs="Arial"/>
          <w:sz w:val="28"/>
          <w:szCs w:val="28"/>
        </w:rPr>
        <w:lastRenderedPageBreak/>
        <w:t>It was decided that a Volunteer would be on duty in the car park to manage the situation</w:t>
      </w:r>
      <w:r w:rsidR="007D4E62">
        <w:rPr>
          <w:rFonts w:ascii="Arial" w:hAnsi="Arial" w:cs="Arial"/>
          <w:sz w:val="28"/>
          <w:szCs w:val="28"/>
        </w:rPr>
        <w:t xml:space="preserve"> in future</w:t>
      </w:r>
      <w:r>
        <w:rPr>
          <w:rFonts w:ascii="Arial" w:hAnsi="Arial" w:cs="Arial"/>
          <w:sz w:val="28"/>
          <w:szCs w:val="28"/>
        </w:rPr>
        <w:t xml:space="preserve">. We also discussed the benefits of giving patients a numbered ticket when they </w:t>
      </w:r>
      <w:proofErr w:type="gramStart"/>
      <w:r>
        <w:rPr>
          <w:rFonts w:ascii="Arial" w:hAnsi="Arial" w:cs="Arial"/>
          <w:sz w:val="28"/>
          <w:szCs w:val="28"/>
        </w:rPr>
        <w:t>arrive</w:t>
      </w:r>
      <w:r w:rsidR="007D4E62">
        <w:rPr>
          <w:rFonts w:ascii="Arial" w:hAnsi="Arial" w:cs="Arial"/>
          <w:sz w:val="28"/>
          <w:szCs w:val="28"/>
        </w:rPr>
        <w:t>?</w:t>
      </w:r>
      <w:r>
        <w:rPr>
          <w:rFonts w:ascii="Arial" w:hAnsi="Arial" w:cs="Arial"/>
          <w:sz w:val="28"/>
          <w:szCs w:val="28"/>
        </w:rPr>
        <w:t>.</w:t>
      </w:r>
      <w:proofErr w:type="gramEnd"/>
      <w:r>
        <w:rPr>
          <w:rFonts w:ascii="Arial" w:hAnsi="Arial" w:cs="Arial"/>
          <w:sz w:val="28"/>
          <w:szCs w:val="28"/>
        </w:rPr>
        <w:t xml:space="preserve"> The possibility of additional parking was mentioned, and that Beech House could be approached for permission.</w:t>
      </w:r>
    </w:p>
    <w:p w14:paraId="6CD8C45B" w14:textId="77777777" w:rsidR="004412EB" w:rsidRDefault="004412EB" w:rsidP="004412EB">
      <w:pPr>
        <w:pStyle w:val="ListParagraph"/>
        <w:ind w:left="1440"/>
        <w:rPr>
          <w:rFonts w:ascii="Arial" w:hAnsi="Arial" w:cs="Arial"/>
          <w:sz w:val="28"/>
          <w:szCs w:val="28"/>
        </w:rPr>
      </w:pPr>
    </w:p>
    <w:p w14:paraId="20E7CD97" w14:textId="08535AF2" w:rsidR="004412EB" w:rsidRDefault="007D4E62" w:rsidP="007D4E62">
      <w:pPr>
        <w:pStyle w:val="ListParagraph"/>
        <w:numPr>
          <w:ilvl w:val="0"/>
          <w:numId w:val="1"/>
        </w:numPr>
        <w:rPr>
          <w:rFonts w:ascii="Arial" w:hAnsi="Arial" w:cs="Arial"/>
          <w:sz w:val="28"/>
          <w:szCs w:val="28"/>
        </w:rPr>
      </w:pPr>
      <w:r>
        <w:rPr>
          <w:rFonts w:ascii="Arial" w:hAnsi="Arial" w:cs="Arial"/>
          <w:sz w:val="28"/>
          <w:szCs w:val="28"/>
        </w:rPr>
        <w:t xml:space="preserve"> </w:t>
      </w:r>
      <w:r w:rsidR="004412EB">
        <w:rPr>
          <w:rFonts w:ascii="Arial" w:hAnsi="Arial" w:cs="Arial"/>
          <w:sz w:val="28"/>
          <w:szCs w:val="28"/>
        </w:rPr>
        <w:t>AOB – JW asked if she could have a temporary secretary</w:t>
      </w:r>
      <w:r>
        <w:rPr>
          <w:rFonts w:ascii="Arial" w:hAnsi="Arial" w:cs="Arial"/>
          <w:sz w:val="28"/>
          <w:szCs w:val="28"/>
        </w:rPr>
        <w:t xml:space="preserve"> at present to help her out. </w:t>
      </w:r>
      <w:r w:rsidRPr="007D4E62">
        <w:rPr>
          <w:rFonts w:ascii="Arial" w:hAnsi="Arial" w:cs="Arial"/>
          <w:sz w:val="28"/>
          <w:szCs w:val="28"/>
        </w:rPr>
        <w:t xml:space="preserve">JB offered to take over the </w:t>
      </w:r>
      <w:r w:rsidR="00672A58">
        <w:rPr>
          <w:rFonts w:ascii="Arial" w:hAnsi="Arial" w:cs="Arial"/>
          <w:sz w:val="28"/>
          <w:szCs w:val="28"/>
        </w:rPr>
        <w:t>m</w:t>
      </w:r>
      <w:r w:rsidRPr="007D4E62">
        <w:rPr>
          <w:rFonts w:ascii="Arial" w:hAnsi="Arial" w:cs="Arial"/>
          <w:sz w:val="28"/>
          <w:szCs w:val="28"/>
        </w:rPr>
        <w:t>inutes from the next meeting. He was proposed by JI and seconded by PR.</w:t>
      </w:r>
    </w:p>
    <w:p w14:paraId="5BE0E5AC" w14:textId="77777777" w:rsidR="007D4E62" w:rsidRDefault="007D4E62" w:rsidP="007D4E62">
      <w:pPr>
        <w:pStyle w:val="ListParagraph"/>
        <w:rPr>
          <w:rFonts w:ascii="Arial" w:hAnsi="Arial" w:cs="Arial"/>
          <w:sz w:val="28"/>
          <w:szCs w:val="28"/>
        </w:rPr>
      </w:pPr>
    </w:p>
    <w:p w14:paraId="536380E5" w14:textId="3AD116F9" w:rsidR="007D4E62" w:rsidRPr="007D4E62" w:rsidRDefault="007D4E62" w:rsidP="007D4E62">
      <w:pPr>
        <w:pStyle w:val="ListParagraph"/>
        <w:rPr>
          <w:rFonts w:ascii="Arial" w:hAnsi="Arial" w:cs="Arial"/>
          <w:sz w:val="28"/>
          <w:szCs w:val="28"/>
        </w:rPr>
      </w:pPr>
      <w:r>
        <w:rPr>
          <w:rFonts w:ascii="Arial" w:hAnsi="Arial" w:cs="Arial"/>
          <w:sz w:val="28"/>
          <w:szCs w:val="28"/>
        </w:rPr>
        <w:t>9.DONM 26/8/26</w:t>
      </w:r>
    </w:p>
    <w:p w14:paraId="2D3CEA9E" w14:textId="77777777" w:rsidR="004412EB" w:rsidRPr="004412EB" w:rsidRDefault="004412EB" w:rsidP="004412EB">
      <w:pPr>
        <w:ind w:left="360"/>
        <w:rPr>
          <w:rFonts w:ascii="Arial" w:hAnsi="Arial" w:cs="Arial"/>
          <w:sz w:val="28"/>
          <w:szCs w:val="28"/>
        </w:rPr>
      </w:pPr>
    </w:p>
    <w:p w14:paraId="755A3176" w14:textId="77777777" w:rsidR="004412EB" w:rsidRDefault="004412EB" w:rsidP="004412EB"/>
    <w:p w14:paraId="6F4CCE87" w14:textId="77777777" w:rsidR="00B37AD6" w:rsidRDefault="00B37AD6"/>
    <w:sectPr w:rsidR="00B37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6590"/>
    <w:multiLevelType w:val="hybridMultilevel"/>
    <w:tmpl w:val="2A123B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41B929C5"/>
    <w:multiLevelType w:val="hybridMultilevel"/>
    <w:tmpl w:val="95A426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4FE6696F"/>
    <w:multiLevelType w:val="hybridMultilevel"/>
    <w:tmpl w:val="E5B85B80"/>
    <w:lvl w:ilvl="0" w:tplc="D2CEA730">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8749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277512">
    <w:abstractNumId w:val="1"/>
  </w:num>
  <w:num w:numId="3" w16cid:durableId="93363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EB"/>
    <w:rsid w:val="000352B5"/>
    <w:rsid w:val="00274D08"/>
    <w:rsid w:val="004412EB"/>
    <w:rsid w:val="00521AE1"/>
    <w:rsid w:val="00672A58"/>
    <w:rsid w:val="007D4E62"/>
    <w:rsid w:val="00B37AD6"/>
    <w:rsid w:val="00E5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C0F9"/>
  <w15:chartTrackingRefBased/>
  <w15:docId w15:val="{8CC3B8B9-771F-4E85-9C3D-BD501F49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2EB"/>
    <w:pPr>
      <w:spacing w:line="276" w:lineRule="auto"/>
    </w:pPr>
  </w:style>
  <w:style w:type="paragraph" w:styleId="Heading1">
    <w:name w:val="heading 1"/>
    <w:basedOn w:val="Normal"/>
    <w:next w:val="Normal"/>
    <w:link w:val="Heading1Char"/>
    <w:uiPriority w:val="9"/>
    <w:qFormat/>
    <w:rsid w:val="00441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EB"/>
    <w:rPr>
      <w:rFonts w:eastAsiaTheme="majorEastAsia" w:cstheme="majorBidi"/>
      <w:color w:val="272727" w:themeColor="text1" w:themeTint="D8"/>
    </w:rPr>
  </w:style>
  <w:style w:type="paragraph" w:styleId="Title">
    <w:name w:val="Title"/>
    <w:basedOn w:val="Normal"/>
    <w:next w:val="Normal"/>
    <w:link w:val="TitleChar"/>
    <w:uiPriority w:val="10"/>
    <w:qFormat/>
    <w:rsid w:val="00441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EB"/>
    <w:pPr>
      <w:spacing w:before="160"/>
      <w:jc w:val="center"/>
    </w:pPr>
    <w:rPr>
      <w:i/>
      <w:iCs/>
      <w:color w:val="404040" w:themeColor="text1" w:themeTint="BF"/>
    </w:rPr>
  </w:style>
  <w:style w:type="character" w:customStyle="1" w:styleId="QuoteChar">
    <w:name w:val="Quote Char"/>
    <w:basedOn w:val="DefaultParagraphFont"/>
    <w:link w:val="Quote"/>
    <w:uiPriority w:val="29"/>
    <w:rsid w:val="004412EB"/>
    <w:rPr>
      <w:i/>
      <w:iCs/>
      <w:color w:val="404040" w:themeColor="text1" w:themeTint="BF"/>
    </w:rPr>
  </w:style>
  <w:style w:type="paragraph" w:styleId="ListParagraph">
    <w:name w:val="List Paragraph"/>
    <w:basedOn w:val="Normal"/>
    <w:uiPriority w:val="34"/>
    <w:qFormat/>
    <w:rsid w:val="004412EB"/>
    <w:pPr>
      <w:ind w:left="720"/>
      <w:contextualSpacing/>
    </w:pPr>
  </w:style>
  <w:style w:type="character" w:styleId="IntenseEmphasis">
    <w:name w:val="Intense Emphasis"/>
    <w:basedOn w:val="DefaultParagraphFont"/>
    <w:uiPriority w:val="21"/>
    <w:qFormat/>
    <w:rsid w:val="004412EB"/>
    <w:rPr>
      <w:i/>
      <w:iCs/>
      <w:color w:val="0F4761" w:themeColor="accent1" w:themeShade="BF"/>
    </w:rPr>
  </w:style>
  <w:style w:type="paragraph" w:styleId="IntenseQuote">
    <w:name w:val="Intense Quote"/>
    <w:basedOn w:val="Normal"/>
    <w:next w:val="Normal"/>
    <w:link w:val="IntenseQuoteChar"/>
    <w:uiPriority w:val="30"/>
    <w:qFormat/>
    <w:rsid w:val="00441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2EB"/>
    <w:rPr>
      <w:i/>
      <w:iCs/>
      <w:color w:val="0F4761" w:themeColor="accent1" w:themeShade="BF"/>
    </w:rPr>
  </w:style>
  <w:style w:type="character" w:styleId="IntenseReference">
    <w:name w:val="Intense Reference"/>
    <w:basedOn w:val="DefaultParagraphFont"/>
    <w:uiPriority w:val="32"/>
    <w:qFormat/>
    <w:rsid w:val="004412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Wokes</dc:creator>
  <cp:keywords/>
  <dc:description/>
  <cp:lastModifiedBy>MOLYNEAUX, Joanne (STOCKWELL ROAD SURGERY)</cp:lastModifiedBy>
  <cp:revision>2</cp:revision>
  <dcterms:created xsi:type="dcterms:W3CDTF">2026-05-28T10:11:00Z</dcterms:created>
  <dcterms:modified xsi:type="dcterms:W3CDTF">2026-05-28T10:11:00Z</dcterms:modified>
</cp:coreProperties>
</file>